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A70B" w14:textId="06035869" w:rsidR="00614B2D" w:rsidRDefault="00614B2D" w:rsidP="00614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Joan Rockwell, LCSW, PLLC</w:t>
      </w:r>
    </w:p>
    <w:p w14:paraId="542559D8" w14:textId="608ABD57" w:rsidR="00614B2D" w:rsidRDefault="00614B2D" w:rsidP="00614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2915 Hunter Mill Road, Suite 14, Oakton, Virginia 22124</w:t>
      </w:r>
    </w:p>
    <w:p w14:paraId="0C189BC6" w14:textId="4D89EF44" w:rsidR="00614B2D" w:rsidRDefault="00614B2D" w:rsidP="00614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919-9594</w:t>
      </w:r>
    </w:p>
    <w:p w14:paraId="63D34527" w14:textId="1F403DAF" w:rsidR="00614B2D" w:rsidRDefault="00614B2D" w:rsidP="00614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E51C1">
          <w:rPr>
            <w:rStyle w:val="Hyperlink"/>
            <w:rFonts w:ascii="Times New Roman" w:hAnsi="Times New Roman" w:cs="Times New Roman"/>
            <w:sz w:val="24"/>
            <w:szCs w:val="24"/>
          </w:rPr>
          <w:t>Joanrockwell.lcsw@gmail.com</w:t>
        </w:r>
      </w:hyperlink>
    </w:p>
    <w:p w14:paraId="08510776" w14:textId="77777777" w:rsidR="00614B2D" w:rsidRDefault="00614B2D" w:rsidP="00614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FEC9B2" w14:textId="77777777" w:rsidR="00614B2D" w:rsidRDefault="00614B2D" w:rsidP="00614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2FF463" w14:textId="68CE728C" w:rsidR="00614B2D" w:rsidRPr="00614B2D" w:rsidRDefault="00614B2D" w:rsidP="00614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Cancellations and Missed Appointments</w:t>
      </w:r>
    </w:p>
    <w:p w14:paraId="04DBC3D3" w14:textId="77777777" w:rsidR="00614B2D" w:rsidRPr="00614B2D" w:rsidRDefault="00614B2D" w:rsidP="00614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BDCC3" w14:textId="77777777" w:rsidR="00614B2D" w:rsidRPr="00614B2D" w:rsidRDefault="00614B2D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020CF" w14:textId="76BB1194" w:rsidR="00CA1F55" w:rsidRDefault="00CA1F55" w:rsidP="0061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F55">
        <w:rPr>
          <w:rFonts w:ascii="Times New Roman" w:hAnsi="Times New Roman" w:cs="Times New Roman"/>
          <w:sz w:val="24"/>
          <w:szCs w:val="24"/>
        </w:rPr>
        <w:t xml:space="preserve">Please try to make every effort to notify </w:t>
      </w:r>
      <w:r w:rsidR="00614B2D">
        <w:rPr>
          <w:rFonts w:ascii="Times New Roman" w:hAnsi="Times New Roman" w:cs="Times New Roman"/>
          <w:sz w:val="24"/>
          <w:szCs w:val="24"/>
        </w:rPr>
        <w:t>me</w:t>
      </w:r>
      <w:r w:rsidRPr="00CA1F55">
        <w:rPr>
          <w:rFonts w:ascii="Times New Roman" w:hAnsi="Times New Roman" w:cs="Times New Roman"/>
          <w:sz w:val="24"/>
          <w:szCs w:val="24"/>
        </w:rPr>
        <w:t xml:space="preserve"> if you will be arriving late. If you will be more than 15 minutes late, </w:t>
      </w:r>
      <w:r w:rsidR="00614B2D">
        <w:rPr>
          <w:rFonts w:ascii="Times New Roman" w:hAnsi="Times New Roman" w:cs="Times New Roman"/>
          <w:sz w:val="24"/>
          <w:szCs w:val="24"/>
        </w:rPr>
        <w:t>we can decide if it would be better to reschedule your appointment. Please note, if you arrive to your</w:t>
      </w:r>
      <w:r w:rsidRPr="00CA1F55">
        <w:rPr>
          <w:rFonts w:ascii="Times New Roman" w:hAnsi="Times New Roman" w:cs="Times New Roman"/>
          <w:sz w:val="24"/>
          <w:szCs w:val="24"/>
        </w:rPr>
        <w:t xml:space="preserve"> session late, your session will still end at the scheduled time.</w:t>
      </w:r>
    </w:p>
    <w:p w14:paraId="319C1EB5" w14:textId="77777777" w:rsidR="00614B2D" w:rsidRPr="00CA1F55" w:rsidRDefault="00614B2D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7644A" w14:textId="1321C016" w:rsidR="00CA1F55" w:rsidRPr="00CA1F55" w:rsidRDefault="00CA1F55" w:rsidP="0061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F55">
        <w:rPr>
          <w:rFonts w:ascii="Times New Roman" w:hAnsi="Times New Roman" w:cs="Times New Roman"/>
          <w:sz w:val="24"/>
          <w:szCs w:val="24"/>
        </w:rPr>
        <w:t xml:space="preserve">If you would like to cancel or reschedule your appointment, please notify </w:t>
      </w:r>
      <w:r w:rsidR="00614B2D">
        <w:rPr>
          <w:rFonts w:ascii="Times New Roman" w:hAnsi="Times New Roman" w:cs="Times New Roman"/>
          <w:sz w:val="24"/>
          <w:szCs w:val="24"/>
        </w:rPr>
        <w:t xml:space="preserve">me at least </w:t>
      </w:r>
      <w:r w:rsidRPr="00CA1F55">
        <w:rPr>
          <w:rFonts w:ascii="Times New Roman" w:hAnsi="Times New Roman" w:cs="Times New Roman"/>
          <w:sz w:val="24"/>
          <w:szCs w:val="24"/>
        </w:rPr>
        <w:t>24 hours in</w:t>
      </w:r>
      <w:r w:rsidR="00614B2D">
        <w:rPr>
          <w:rFonts w:ascii="Times New Roman" w:hAnsi="Times New Roman" w:cs="Times New Roman"/>
          <w:sz w:val="24"/>
          <w:szCs w:val="24"/>
        </w:rPr>
        <w:t xml:space="preserve"> a</w:t>
      </w:r>
      <w:r w:rsidRPr="00CA1F55">
        <w:rPr>
          <w:rFonts w:ascii="Times New Roman" w:hAnsi="Times New Roman" w:cs="Times New Roman"/>
          <w:sz w:val="24"/>
          <w:szCs w:val="24"/>
        </w:rPr>
        <w:t xml:space="preserve">dvance. </w:t>
      </w:r>
      <w:r w:rsidR="00614B2D" w:rsidRPr="00E82B52">
        <w:rPr>
          <w:rFonts w:ascii="Times New Roman" w:hAnsi="Times New Roman" w:cs="Times New Roman"/>
          <w:b/>
          <w:bCs/>
          <w:sz w:val="24"/>
          <w:szCs w:val="24"/>
        </w:rPr>
        <w:t xml:space="preserve">Failure </w:t>
      </w:r>
      <w:r w:rsidR="00E82B52">
        <w:rPr>
          <w:rFonts w:ascii="Times New Roman" w:hAnsi="Times New Roman" w:cs="Times New Roman"/>
          <w:b/>
          <w:bCs/>
          <w:sz w:val="24"/>
          <w:szCs w:val="24"/>
        </w:rPr>
        <w:t>to notify me 24-hours in advance w</w:t>
      </w:r>
      <w:r w:rsidR="00614B2D" w:rsidRPr="00E82B52">
        <w:rPr>
          <w:rFonts w:ascii="Times New Roman" w:hAnsi="Times New Roman" w:cs="Times New Roman"/>
          <w:b/>
          <w:bCs/>
          <w:sz w:val="24"/>
          <w:szCs w:val="24"/>
        </w:rPr>
        <w:t xml:space="preserve">ill result in </w:t>
      </w:r>
      <w:r w:rsidRPr="00CA1F5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82B52">
        <w:rPr>
          <w:rFonts w:ascii="Times New Roman" w:hAnsi="Times New Roman" w:cs="Times New Roman"/>
          <w:b/>
          <w:bCs/>
          <w:sz w:val="24"/>
          <w:szCs w:val="24"/>
        </w:rPr>
        <w:t xml:space="preserve">$75.00 late cancellation fee. </w:t>
      </w:r>
      <w:r w:rsidRPr="00CA1F55">
        <w:rPr>
          <w:rFonts w:ascii="Times New Roman" w:hAnsi="Times New Roman" w:cs="Times New Roman"/>
          <w:sz w:val="24"/>
          <w:szCs w:val="24"/>
        </w:rPr>
        <w:t xml:space="preserve">Should you experience an emergency </w:t>
      </w:r>
      <w:r w:rsidR="00E82B52">
        <w:rPr>
          <w:rFonts w:ascii="Times New Roman" w:hAnsi="Times New Roman" w:cs="Times New Roman"/>
          <w:sz w:val="24"/>
          <w:szCs w:val="24"/>
        </w:rPr>
        <w:t>that</w:t>
      </w:r>
      <w:r w:rsidRPr="00CA1F55">
        <w:rPr>
          <w:rFonts w:ascii="Times New Roman" w:hAnsi="Times New Roman" w:cs="Times New Roman"/>
          <w:sz w:val="24"/>
          <w:szCs w:val="24"/>
        </w:rPr>
        <w:t xml:space="preserve"> prevents you from attending your scheduled session, your late cancellation fee may be waived. This will be decided on a case-by-case basis.</w:t>
      </w:r>
    </w:p>
    <w:p w14:paraId="6C9602C2" w14:textId="247B97CD" w:rsidR="00CA1F55" w:rsidRDefault="00CA1F55" w:rsidP="0061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F55">
        <w:rPr>
          <w:rFonts w:ascii="Times New Roman" w:hAnsi="Times New Roman" w:cs="Times New Roman"/>
          <w:sz w:val="24"/>
          <w:szCs w:val="24"/>
        </w:rPr>
        <w:t xml:space="preserve">Frequent no-shows or cancellations will result in being discharged from </w:t>
      </w:r>
      <w:r w:rsidR="00E82B52">
        <w:rPr>
          <w:rFonts w:ascii="Times New Roman" w:hAnsi="Times New Roman" w:cs="Times New Roman"/>
          <w:sz w:val="24"/>
          <w:szCs w:val="24"/>
        </w:rPr>
        <w:t>my</w:t>
      </w:r>
      <w:r w:rsidRPr="00CA1F55">
        <w:rPr>
          <w:rFonts w:ascii="Times New Roman" w:hAnsi="Times New Roman" w:cs="Times New Roman"/>
          <w:sz w:val="24"/>
          <w:szCs w:val="24"/>
        </w:rPr>
        <w:t xml:space="preserve"> practice.</w:t>
      </w:r>
      <w:r w:rsidR="00E82B52">
        <w:rPr>
          <w:rFonts w:ascii="Times New Roman" w:hAnsi="Times New Roman" w:cs="Times New Roman"/>
          <w:sz w:val="24"/>
          <w:szCs w:val="24"/>
        </w:rPr>
        <w:t xml:space="preserve"> </w:t>
      </w:r>
      <w:r w:rsidRPr="00CA1F55">
        <w:rPr>
          <w:rFonts w:ascii="Times New Roman" w:hAnsi="Times New Roman" w:cs="Times New Roman"/>
          <w:sz w:val="24"/>
          <w:szCs w:val="24"/>
        </w:rPr>
        <w:t>In the event of an emergency on the therapist’s behalf, all possible efforts will be made to notify you as soon as possib</w:t>
      </w:r>
      <w:r w:rsidR="00E82B52">
        <w:rPr>
          <w:rFonts w:ascii="Times New Roman" w:hAnsi="Times New Roman" w:cs="Times New Roman"/>
          <w:sz w:val="24"/>
          <w:szCs w:val="24"/>
        </w:rPr>
        <w:t>le.</w:t>
      </w:r>
    </w:p>
    <w:p w14:paraId="7DBE8C00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68779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84827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68A82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4D90C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9D471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D9830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1D2BA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95C56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66445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BBA95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207A3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4BB5E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A372B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EC0CA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48AF2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89FC1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783BD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E2E14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384D7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45161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8A52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2AB1C" w14:textId="77777777" w:rsidR="00E82B52" w:rsidRDefault="00E82B52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9A576" w14:textId="2CCB6CD3" w:rsidR="00E82B52" w:rsidRDefault="00E82B52" w:rsidP="00E82B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Joan Rockwell, LCSW, PLLC</w:t>
      </w:r>
    </w:p>
    <w:p w14:paraId="7E88E59C" w14:textId="339BAE64" w:rsidR="00E82B52" w:rsidRDefault="00E82B52" w:rsidP="00E82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2915 Hunter Mill Road, Suite 14, Oakton, Virginia 22124</w:t>
      </w:r>
    </w:p>
    <w:p w14:paraId="5C6C21E1" w14:textId="07FCF205" w:rsidR="00E82B52" w:rsidRDefault="00E82B52" w:rsidP="00E82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919-9594</w:t>
      </w:r>
    </w:p>
    <w:p w14:paraId="019E48EC" w14:textId="6A926F9C" w:rsidR="00E82B52" w:rsidRDefault="00E82B52" w:rsidP="00E82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E51C1">
          <w:rPr>
            <w:rStyle w:val="Hyperlink"/>
            <w:rFonts w:ascii="Times New Roman" w:hAnsi="Times New Roman" w:cs="Times New Roman"/>
            <w:sz w:val="24"/>
            <w:szCs w:val="24"/>
          </w:rPr>
          <w:t>joanrockwell.lcsw@gmail.com</w:t>
        </w:r>
      </w:hyperlink>
    </w:p>
    <w:p w14:paraId="3733C5F1" w14:textId="77777777" w:rsidR="00E82B52" w:rsidRDefault="00E82B52" w:rsidP="00E82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6E4B38" w14:textId="77777777" w:rsidR="001B52DC" w:rsidRDefault="001B52DC" w:rsidP="00E82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A5747" w14:textId="35288B9E" w:rsidR="001B52DC" w:rsidRPr="001B52DC" w:rsidRDefault="001B52DC" w:rsidP="00E82B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Cancellations and Missed Appointments</w:t>
      </w:r>
    </w:p>
    <w:p w14:paraId="76BCB39D" w14:textId="77777777" w:rsidR="00E82B52" w:rsidRDefault="00E82B52" w:rsidP="00E82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1E4642" w14:textId="2B224542" w:rsidR="00E82B52" w:rsidRDefault="00E82B52" w:rsidP="00E82B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B52">
        <w:rPr>
          <w:rFonts w:ascii="Times New Roman" w:hAnsi="Times New Roman" w:cs="Times New Roman"/>
          <w:sz w:val="24"/>
          <w:szCs w:val="24"/>
        </w:rPr>
        <w:t>I understand that I will be financially responsible for any late cancellation fees</w:t>
      </w:r>
      <w:r w:rsidR="001B52DC">
        <w:rPr>
          <w:rFonts w:ascii="Times New Roman" w:hAnsi="Times New Roman" w:cs="Times New Roman"/>
          <w:sz w:val="24"/>
          <w:szCs w:val="24"/>
        </w:rPr>
        <w:t xml:space="preserve"> (cancellations less than 24-hours in advance)</w:t>
      </w:r>
      <w:r w:rsidRPr="00E82B52">
        <w:rPr>
          <w:rFonts w:ascii="Times New Roman" w:hAnsi="Times New Roman" w:cs="Times New Roman"/>
          <w:sz w:val="24"/>
          <w:szCs w:val="24"/>
        </w:rPr>
        <w:t xml:space="preserve">, and that my insurance </w:t>
      </w:r>
      <w:r w:rsidR="001B52DC">
        <w:rPr>
          <w:rFonts w:ascii="Times New Roman" w:hAnsi="Times New Roman" w:cs="Times New Roman"/>
          <w:sz w:val="24"/>
          <w:szCs w:val="24"/>
        </w:rPr>
        <w:t>does</w:t>
      </w:r>
      <w:r w:rsidRPr="00E82B52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t cover </w:t>
      </w:r>
      <w:r w:rsidR="001B52DC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ca</w:t>
      </w:r>
      <w:r w:rsidR="001B52DC">
        <w:rPr>
          <w:rFonts w:ascii="Times New Roman" w:hAnsi="Times New Roman" w:cs="Times New Roman"/>
          <w:sz w:val="24"/>
          <w:szCs w:val="24"/>
        </w:rPr>
        <w:t>ncellations</w:t>
      </w:r>
      <w:r w:rsidRPr="00E82B52">
        <w:rPr>
          <w:rFonts w:ascii="Times New Roman" w:hAnsi="Times New Roman" w:cs="Times New Roman"/>
          <w:sz w:val="24"/>
          <w:szCs w:val="24"/>
        </w:rPr>
        <w:t>.</w:t>
      </w:r>
      <w:r w:rsidR="001B52DC">
        <w:rPr>
          <w:rFonts w:ascii="Times New Roman" w:hAnsi="Times New Roman" w:cs="Times New Roman"/>
          <w:sz w:val="24"/>
          <w:szCs w:val="24"/>
        </w:rPr>
        <w:t xml:space="preserve"> </w:t>
      </w:r>
      <w:r w:rsidRPr="00E82B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B52">
        <w:rPr>
          <w:rFonts w:ascii="Times New Roman" w:hAnsi="Times New Roman" w:cs="Times New Roman"/>
          <w:sz w:val="24"/>
          <w:szCs w:val="24"/>
        </w:rPr>
        <w:t xml:space="preserve">understand that </w:t>
      </w:r>
      <w:r w:rsidR="001B52DC">
        <w:rPr>
          <w:rFonts w:ascii="Times New Roman" w:hAnsi="Times New Roman" w:cs="Times New Roman"/>
          <w:sz w:val="24"/>
          <w:szCs w:val="24"/>
        </w:rPr>
        <w:t xml:space="preserve">I </w:t>
      </w:r>
      <w:r w:rsidRPr="00E82B52">
        <w:rPr>
          <w:rFonts w:ascii="Times New Roman" w:hAnsi="Times New Roman" w:cs="Times New Roman"/>
          <w:sz w:val="24"/>
          <w:szCs w:val="24"/>
        </w:rPr>
        <w:t>will be charged a fee</w:t>
      </w:r>
      <w:r>
        <w:rPr>
          <w:rFonts w:ascii="Times New Roman" w:hAnsi="Times New Roman" w:cs="Times New Roman"/>
          <w:sz w:val="24"/>
          <w:szCs w:val="24"/>
        </w:rPr>
        <w:t xml:space="preserve"> of $75.00 </w:t>
      </w:r>
      <w:r w:rsidR="001B52D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each late cancellation.</w:t>
      </w:r>
    </w:p>
    <w:p w14:paraId="06CE402A" w14:textId="77777777" w:rsidR="00E82B52" w:rsidRDefault="00E82B52" w:rsidP="00E82B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7C86D" w14:textId="77777777" w:rsidR="00E82B52" w:rsidRPr="00E82B52" w:rsidRDefault="00E82B52" w:rsidP="00E82B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D4A06" w14:textId="3D758911" w:rsidR="001B52DC" w:rsidRPr="00E82B52" w:rsidRDefault="001B52DC" w:rsidP="00E82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82B52" w:rsidRPr="00E82B5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                             ___________________________</w:t>
      </w:r>
    </w:p>
    <w:p w14:paraId="4823367E" w14:textId="5F2816BB" w:rsidR="001B52DC" w:rsidRDefault="001B52DC" w:rsidP="001B52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                                                                                      D</w:t>
      </w:r>
      <w:r w:rsidR="00E82B52" w:rsidRPr="00E82B52">
        <w:rPr>
          <w:rFonts w:ascii="Times New Roman" w:hAnsi="Times New Roman" w:cs="Times New Roman"/>
          <w:sz w:val="24"/>
          <w:szCs w:val="24"/>
        </w:rPr>
        <w:t>ate</w:t>
      </w:r>
    </w:p>
    <w:p w14:paraId="188906DB" w14:textId="77777777" w:rsidR="001B52DC" w:rsidRDefault="001B52DC" w:rsidP="001B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B3E6A" w14:textId="77777777" w:rsidR="001B52DC" w:rsidRDefault="001B52DC" w:rsidP="001B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61164" w14:textId="77777777" w:rsidR="001B52DC" w:rsidRDefault="001B52DC" w:rsidP="001B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3C736" w14:textId="77777777" w:rsidR="001B52DC" w:rsidRDefault="001B52DC" w:rsidP="001B5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0D24F" w14:textId="6D40295A" w:rsidR="00E82B52" w:rsidRDefault="00E82B52" w:rsidP="001B5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B52">
        <w:rPr>
          <w:rFonts w:ascii="Times New Roman" w:hAnsi="Times New Roman" w:cs="Times New Roman"/>
          <w:sz w:val="24"/>
          <w:szCs w:val="24"/>
        </w:rPr>
        <w:t>________</w:t>
      </w:r>
      <w:r w:rsidR="001B52DC">
        <w:rPr>
          <w:rFonts w:ascii="Times New Roman" w:hAnsi="Times New Roman" w:cs="Times New Roman"/>
          <w:sz w:val="24"/>
          <w:szCs w:val="24"/>
        </w:rPr>
        <w:t>____________</w:t>
      </w:r>
      <w:r w:rsidRPr="00E82B5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4C0507D" w14:textId="2C6ED1A8" w:rsidR="001B52DC" w:rsidRPr="00E82B52" w:rsidRDefault="001B52DC" w:rsidP="001B52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14:paraId="130D1DA3" w14:textId="77777777" w:rsidR="00E82B52" w:rsidRPr="00CA1F55" w:rsidRDefault="00E82B52" w:rsidP="00E82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814279" w14:textId="77777777" w:rsidR="00756CF4" w:rsidRPr="00614B2D" w:rsidRDefault="00756CF4" w:rsidP="00614B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6CF4" w:rsidRPr="0061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55"/>
    <w:rsid w:val="0003052B"/>
    <w:rsid w:val="001B52DC"/>
    <w:rsid w:val="00614B2D"/>
    <w:rsid w:val="00756CF4"/>
    <w:rsid w:val="009228FA"/>
    <w:rsid w:val="009C5262"/>
    <w:rsid w:val="00A64B3B"/>
    <w:rsid w:val="00C80B35"/>
    <w:rsid w:val="00CA1F55"/>
    <w:rsid w:val="00E663EA"/>
    <w:rsid w:val="00E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0B72"/>
  <w15:chartTrackingRefBased/>
  <w15:docId w15:val="{5E27FAEA-39FF-4A81-9C7B-D2406CED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4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anrockwell.lcsw@gmail.com" TargetMode="External"/><Relationship Id="rId5" Type="http://schemas.openxmlformats.org/officeDocument/2006/relationships/hyperlink" Target="mailto:Joanrockwell.lcs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FE5E-50CF-46C0-AF99-02EE3DD7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Rockwell</dc:creator>
  <cp:keywords/>
  <dc:description/>
  <cp:lastModifiedBy>Joan Rockwell</cp:lastModifiedBy>
  <cp:revision>1</cp:revision>
  <dcterms:created xsi:type="dcterms:W3CDTF">2025-01-20T17:05:00Z</dcterms:created>
  <dcterms:modified xsi:type="dcterms:W3CDTF">2025-03-30T17:22:00Z</dcterms:modified>
</cp:coreProperties>
</file>